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915F" w14:textId="2DC2613F" w:rsidR="00153CF5" w:rsidRDefault="00224649" w:rsidP="00BC3A72">
      <w:pPr>
        <w:jc w:val="center"/>
      </w:pPr>
      <w:r>
        <w:t>Red30’s annual conference shines a light on:</w:t>
      </w:r>
    </w:p>
    <w:p w14:paraId="7B77609D" w14:textId="77777777" w:rsidR="00BC3A72" w:rsidRDefault="00BC3A72" w:rsidP="00224649">
      <w:pPr>
        <w:spacing w:line="240" w:lineRule="auto"/>
      </w:pPr>
    </w:p>
    <w:p w14:paraId="2D568DB9" w14:textId="1AAFA892" w:rsidR="00224649" w:rsidRPr="0036623D" w:rsidRDefault="00224649" w:rsidP="00224649">
      <w:pPr>
        <w:spacing w:line="240" w:lineRule="auto"/>
        <w:rPr>
          <w:rStyle w:val="IntenseEmphasis"/>
        </w:rPr>
      </w:pPr>
      <w:r w:rsidRPr="0036623D">
        <w:t xml:space="preserve">The distinctive ability to solve problems and use reason to reach a predefined goal or solution is what makes artificial intelligence unique. Take a deep dive into AI at this year’s </w:t>
      </w:r>
      <w:r w:rsidR="005462BC">
        <w:t xml:space="preserve">Red30 Tech </w:t>
      </w:r>
      <w:r w:rsidRPr="0036623D">
        <w:t>conference.</w:t>
      </w:r>
    </w:p>
    <w:p w14:paraId="67D86F25" w14:textId="77777777" w:rsidR="00CB6F05" w:rsidRDefault="00CB6F05" w:rsidP="00CB6F05"/>
    <w:p w14:paraId="7C64D017" w14:textId="3F358B0D" w:rsidR="00CB6F05" w:rsidRDefault="00994866" w:rsidP="00CB6F05">
      <w:r>
        <w:t>Early bird registration now open!</w:t>
      </w:r>
    </w:p>
    <w:p w14:paraId="42900328" w14:textId="621080E3" w:rsidR="00CB6F05" w:rsidRDefault="005462BC" w:rsidP="00CB6F05">
      <w:r>
        <w:t>450</w:t>
      </w:r>
      <w:r w:rsidR="00994866">
        <w:t xml:space="preserve"> exhibitors   |   90 visionaries   |   3500 attendees</w:t>
      </w:r>
    </w:p>
    <w:p w14:paraId="7D82EBE7" w14:textId="651F5F7F" w:rsidR="00CB6F05" w:rsidRDefault="00C762AE" w:rsidP="00CB6F05">
      <w:r w:rsidRPr="00C762AE">
        <w:t xml:space="preserve">For complete details and registration visit </w:t>
      </w:r>
      <w:hyperlink r:id="rId4" w:history="1">
        <w:r w:rsidRPr="007824AF">
          <w:rPr>
            <w:rStyle w:val="Hyperlink"/>
          </w:rPr>
          <w:t>www.red30tech.com/makerscon</w:t>
        </w:r>
      </w:hyperlink>
    </w:p>
    <w:p w14:paraId="09F0ABBE" w14:textId="77777777" w:rsidR="00C762AE" w:rsidRDefault="00C762AE" w:rsidP="00CB6F05"/>
    <w:p w14:paraId="22A0F99A" w14:textId="0B10BDCB" w:rsidR="00CB6F05" w:rsidRDefault="00994866" w:rsidP="00CB6F05">
      <w:r>
        <w:t>Connecting you to the latest technology and insider insights</w:t>
      </w:r>
    </w:p>
    <w:p w14:paraId="14944604" w14:textId="77777777" w:rsidR="00CB6F05" w:rsidRDefault="00CB6F05" w:rsidP="00CB6F05">
      <w: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Default="00CB6F05" w:rsidP="00CB6F05">
      <w:r>
        <w:t xml:space="preserve">We caught up with Sherri Marquand, a Data Scientist for </w:t>
      </w:r>
      <w:proofErr w:type="spellStart"/>
      <w:r>
        <w:t>KinetEco</w:t>
      </w:r>
      <w:proofErr w:type="spellEnd"/>
      <w: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429CABAD" w14:textId="77777777" w:rsidR="00CB6F05" w:rsidRDefault="00CB6F05" w:rsidP="00CB6F05">
      <w: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0F72E3AB" w14:textId="77777777" w:rsidR="00CB6F05" w:rsidRDefault="00CB6F05" w:rsidP="00CB6F05"/>
    <w:p w14:paraId="4594C61A" w14:textId="77777777" w:rsidR="00CB6F05" w:rsidRDefault="00CB6F05" w:rsidP="00CB6F05">
      <w:r>
        <w:t xml:space="preserve">THE FUTURE OF AI TECHNOLOGY </w:t>
      </w:r>
    </w:p>
    <w:p w14:paraId="1DE0C291" w14:textId="567805DB" w:rsidR="00CB6F05" w:rsidRDefault="00CB6F05" w:rsidP="00CB6F05">
      <w: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Default="00CB6F05" w:rsidP="00CB6F05">
      <w: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t xml:space="preserve"> Artificial intelligence is also having an </w:t>
      </w:r>
      <w:r w:rsidR="00994866">
        <w:lastRenderedPageBreak/>
        <w:t xml:space="preserve">impact in medical research and may one day help to prevent and cure diseases. It is also paving ways to prevent accidental deaths, such as sudden infant death syndrome (SIDS). </w:t>
      </w:r>
    </w:p>
    <w:p w14:paraId="10309C28" w14:textId="77777777" w:rsidR="00CB6F05" w:rsidRDefault="00CB6F05" w:rsidP="00CB6F05">
      <w: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3E36820" w14:textId="77777777" w:rsidR="00CB6F05" w:rsidRDefault="00CB6F05" w:rsidP="00CB6F05">
      <w:r>
        <w:t xml:space="preserve"> </w:t>
      </w:r>
    </w:p>
    <w:p w14:paraId="361E52F1" w14:textId="77777777" w:rsidR="00CB6F05" w:rsidRDefault="00CB6F05" w:rsidP="00CB6F05">
      <w:r>
        <w:t>CAREERS IN ARTIFICIAL INTELLIGENCE</w:t>
      </w:r>
    </w:p>
    <w:p w14:paraId="4460ADAF" w14:textId="77777777" w:rsidR="00CB6F05" w:rsidRDefault="00CB6F05" w:rsidP="00CB6F05">
      <w:r>
        <w:t>Computer technology and mathematics are at the heart of careers in artificial intelligence. The ability to solve problems, apply analytical thinking and working with teams are critical skills in the field.</w:t>
      </w:r>
    </w:p>
    <w:p w14:paraId="1A0AD9E9" w14:textId="47DC2B6C" w:rsidR="00224649" w:rsidRDefault="00224649"/>
    <w:p w14:paraId="647AA5AC" w14:textId="4C2ADEA2" w:rsidR="00CF7268" w:rsidRDefault="00C762AE">
      <w:r w:rsidRPr="00C762AE">
        <w:t xml:space="preserve">Red30 Tech </w:t>
      </w:r>
      <w:r>
        <w:t xml:space="preserve">- </w:t>
      </w:r>
      <w:r w:rsidR="00CF7268">
        <w:t>ABOUT US</w:t>
      </w:r>
    </w:p>
    <w:p w14:paraId="6EDD51AE" w14:textId="77777777" w:rsidR="00CF7268" w:rsidRDefault="00CF7268"/>
    <w:sectPr w:rsidR="00CF7268"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53CF5"/>
    <w:rsid w:val="00224649"/>
    <w:rsid w:val="002D78A3"/>
    <w:rsid w:val="00326722"/>
    <w:rsid w:val="00540BF7"/>
    <w:rsid w:val="005462BC"/>
    <w:rsid w:val="00873E39"/>
    <w:rsid w:val="00994866"/>
    <w:rsid w:val="00A1348A"/>
    <w:rsid w:val="00BC3A72"/>
    <w:rsid w:val="00C42D46"/>
    <w:rsid w:val="00C762AE"/>
    <w:rsid w:val="00CB6F05"/>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2022-11-11T17:17:00Z</dcterms:created>
  <dcterms:modified xsi:type="dcterms:W3CDTF">2022-11-11T17:17:00Z</dcterms:modified>
</cp:coreProperties>
</file>